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tblLook w:val="04A0" w:firstRow="1" w:lastRow="0" w:firstColumn="1" w:lastColumn="0" w:noHBand="0" w:noVBand="1"/>
      </w:tblPr>
      <w:tblGrid>
        <w:gridCol w:w="10025"/>
      </w:tblGrid>
      <w:tr w:rsidR="00E13E30" w:rsidRPr="00506A99" w:rsidTr="00B82527">
        <w:tc>
          <w:tcPr>
            <w:tcW w:w="10025" w:type="dxa"/>
            <w:hideMark/>
          </w:tcPr>
          <w:p w:rsidR="00E13E30" w:rsidRPr="00506A99" w:rsidRDefault="00E13E30" w:rsidP="00B8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bookmark0"/>
            <w:bookmarkStart w:id="1" w:name="_GoBack" w:colFirst="0" w:colLast="0"/>
            <w:r w:rsidRPr="00506A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учреждение </w:t>
            </w:r>
          </w:p>
          <w:p w:rsidR="00E13E30" w:rsidRPr="00506A99" w:rsidRDefault="00E13E30" w:rsidP="00B8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6A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«Спортивная школа олимпийского резерва № 9 «Академия футбола»</w:t>
            </w:r>
          </w:p>
          <w:p w:rsidR="00E13E30" w:rsidRPr="00506A99" w:rsidRDefault="00E13E30" w:rsidP="00B8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6A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городского округа город Уфа Республики Башкортостан</w:t>
            </w:r>
          </w:p>
          <w:p w:rsidR="00E13E30" w:rsidRPr="00506A99" w:rsidRDefault="00E13E30" w:rsidP="00B82527">
            <w:pPr>
              <w:spacing w:after="0" w:line="240" w:lineRule="auto"/>
              <w:ind w:firstLine="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13E30" w:rsidRPr="00506A99" w:rsidRDefault="00E13E30" w:rsidP="00B82527">
            <w:pPr>
              <w:spacing w:after="0" w:line="240" w:lineRule="auto"/>
              <w:ind w:firstLine="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E30" w:rsidRPr="00506A99" w:rsidRDefault="00E13E30" w:rsidP="00B82527">
            <w:pPr>
              <w:spacing w:after="0" w:line="240" w:lineRule="auto"/>
              <w:ind w:firstLine="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«Утверждаю»</w:t>
            </w:r>
          </w:p>
        </w:tc>
      </w:tr>
      <w:tr w:rsidR="00E13E30" w:rsidRPr="00506A99" w:rsidTr="00B82527">
        <w:tc>
          <w:tcPr>
            <w:tcW w:w="10025" w:type="dxa"/>
            <w:hideMark/>
          </w:tcPr>
          <w:p w:rsidR="00E13E30" w:rsidRPr="00506A99" w:rsidRDefault="00E13E30" w:rsidP="00B82527">
            <w:pPr>
              <w:spacing w:after="0" w:line="240" w:lineRule="auto"/>
              <w:ind w:firstLine="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СШОР № 9 </w:t>
            </w:r>
          </w:p>
          <w:p w:rsidR="00E13E30" w:rsidRPr="00506A99" w:rsidRDefault="00E13E30" w:rsidP="00B82527">
            <w:pPr>
              <w:spacing w:after="0" w:line="240" w:lineRule="auto"/>
              <w:ind w:firstLine="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«Академия футбола» ГО </w:t>
            </w:r>
            <w:proofErr w:type="spellStart"/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13E30" w:rsidRPr="00506A99" w:rsidTr="00B82527">
        <w:tc>
          <w:tcPr>
            <w:tcW w:w="10025" w:type="dxa"/>
          </w:tcPr>
          <w:p w:rsidR="00E13E30" w:rsidRPr="00506A99" w:rsidRDefault="00E13E30" w:rsidP="00B82527">
            <w:pPr>
              <w:spacing w:after="0" w:line="240" w:lineRule="auto"/>
              <w:ind w:firstLine="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___________В.Т. </w:t>
            </w:r>
            <w:proofErr w:type="spellStart"/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Шакирьянов</w:t>
            </w:r>
            <w:proofErr w:type="spellEnd"/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E30" w:rsidRPr="00506A99" w:rsidRDefault="00E13E30" w:rsidP="00B82527">
            <w:pPr>
              <w:spacing w:after="0" w:line="240" w:lineRule="auto"/>
              <w:ind w:firstLine="5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</w:t>
            </w:r>
            <w:proofErr w:type="gramStart"/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506A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bookmarkEnd w:id="1"/>
    </w:tbl>
    <w:p w:rsidR="00E13E30" w:rsidRDefault="00E13E30" w:rsidP="00E1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AE" w:rsidRPr="00E13E30" w:rsidRDefault="001E31AE" w:rsidP="001E31AE">
      <w:pPr>
        <w:shd w:val="clear" w:color="auto" w:fill="FFFFFF"/>
        <w:spacing w:before="420" w:after="0"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bookmarkEnd w:id="0"/>
      <w:r w:rsidR="00A05E52" w:rsidRPr="00E1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D354C7" w:rsidRDefault="00445821" w:rsidP="00C946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5821">
        <w:rPr>
          <w:rFonts w:ascii="Times New Roman" w:hAnsi="Times New Roman"/>
          <w:b/>
          <w:sz w:val="28"/>
          <w:szCs w:val="28"/>
        </w:rPr>
        <w:t xml:space="preserve">О ПОРЯДКЕ ОЗНАКОМЛЕНИЯ С ДОКУМЕНТАМИ </w:t>
      </w:r>
    </w:p>
    <w:p w:rsidR="00445821" w:rsidRPr="00445821" w:rsidRDefault="00445821" w:rsidP="00C946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5821">
        <w:rPr>
          <w:rFonts w:ascii="Times New Roman" w:hAnsi="Times New Roman"/>
          <w:b/>
          <w:sz w:val="28"/>
          <w:szCs w:val="28"/>
        </w:rPr>
        <w:t xml:space="preserve">СПОРТИВНОЙ ШКОЛЫ, </w:t>
      </w:r>
    </w:p>
    <w:p w:rsidR="00C9462A" w:rsidRPr="00445821" w:rsidRDefault="00445821" w:rsidP="00C946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5821">
        <w:rPr>
          <w:rFonts w:ascii="Times New Roman" w:hAnsi="Times New Roman"/>
          <w:b/>
          <w:sz w:val="28"/>
          <w:szCs w:val="28"/>
        </w:rPr>
        <w:t>В ТОМ ЧИСЛЕ ПОСТУПАЮЩИХ</w:t>
      </w:r>
      <w:r w:rsidR="00C9462A" w:rsidRPr="0044582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45821">
        <w:rPr>
          <w:rFonts w:ascii="Times New Roman" w:eastAsia="Calibri" w:hAnsi="Times New Roman"/>
          <w:b/>
          <w:sz w:val="28"/>
          <w:szCs w:val="28"/>
        </w:rPr>
        <w:t>В НЕЁ ЛИЦ</w:t>
      </w:r>
      <w:r w:rsidR="00C9462A" w:rsidRPr="00445821">
        <w:rPr>
          <w:rFonts w:ascii="Times New Roman" w:hAnsi="Times New Roman"/>
          <w:b/>
          <w:sz w:val="28"/>
          <w:szCs w:val="28"/>
        </w:rPr>
        <w:t xml:space="preserve"> </w:t>
      </w:r>
    </w:p>
    <w:p w:rsidR="00C9462A" w:rsidRPr="00524845" w:rsidRDefault="00C9462A" w:rsidP="00C946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462A" w:rsidRPr="00445821" w:rsidRDefault="00C9462A" w:rsidP="00445821">
      <w:pPr>
        <w:spacing w:after="0" w:line="240" w:lineRule="auto"/>
        <w:contextualSpacing/>
        <w:jc w:val="center"/>
        <w:rPr>
          <w:rStyle w:val="a9"/>
          <w:rFonts w:ascii="Times New Roman" w:hAnsi="Times New Roman"/>
          <w:bCs w:val="0"/>
          <w:sz w:val="28"/>
          <w:szCs w:val="28"/>
        </w:rPr>
      </w:pPr>
      <w:r w:rsidRPr="00445821">
        <w:rPr>
          <w:rFonts w:ascii="Times New Roman" w:hAnsi="Times New Roman"/>
          <w:b/>
          <w:sz w:val="28"/>
          <w:szCs w:val="28"/>
        </w:rPr>
        <w:t>1.</w:t>
      </w:r>
      <w:r w:rsidR="0044582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9462A" w:rsidRPr="00445821" w:rsidRDefault="00C9462A" w:rsidP="00445821">
      <w:pPr>
        <w:widowControl w:val="0"/>
        <w:shd w:val="clear" w:color="auto" w:fill="FFFFFF"/>
        <w:tabs>
          <w:tab w:val="left" w:pos="68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821">
        <w:rPr>
          <w:rFonts w:ascii="Times New Roman" w:hAnsi="Times New Roman"/>
          <w:sz w:val="28"/>
          <w:szCs w:val="28"/>
        </w:rPr>
        <w:t>1.1.</w:t>
      </w:r>
      <w:r w:rsidR="00445821">
        <w:rPr>
          <w:rFonts w:ascii="Times New Roman" w:hAnsi="Times New Roman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 xml:space="preserve">Положение о порядке ознакомления с документами </w:t>
      </w:r>
      <w:r w:rsidRPr="00445821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445821">
        <w:rPr>
          <w:rFonts w:ascii="Times New Roman" w:eastAsia="Calibri" w:hAnsi="Times New Roman"/>
          <w:sz w:val="28"/>
          <w:szCs w:val="28"/>
        </w:rPr>
        <w:t>бюджетного</w:t>
      </w:r>
      <w:r w:rsidRPr="00445821">
        <w:rPr>
          <w:rFonts w:ascii="Times New Roman" w:eastAsia="Calibri" w:hAnsi="Times New Roman"/>
          <w:sz w:val="28"/>
          <w:szCs w:val="28"/>
        </w:rPr>
        <w:t xml:space="preserve">   учреждения «Спортивная  школа </w:t>
      </w:r>
      <w:r w:rsidR="00445821">
        <w:rPr>
          <w:rFonts w:ascii="Times New Roman" w:eastAsia="Calibri" w:hAnsi="Times New Roman"/>
          <w:sz w:val="28"/>
          <w:szCs w:val="28"/>
        </w:rPr>
        <w:t>олимпийского резерва № 9 «Академия футбола</w:t>
      </w:r>
      <w:r w:rsidRPr="00445821">
        <w:rPr>
          <w:rFonts w:ascii="Times New Roman" w:eastAsia="Calibri" w:hAnsi="Times New Roman"/>
          <w:sz w:val="28"/>
          <w:szCs w:val="28"/>
        </w:rPr>
        <w:t xml:space="preserve">», </w:t>
      </w:r>
      <w:r w:rsidRPr="00445821">
        <w:rPr>
          <w:rFonts w:ascii="Times New Roman" w:hAnsi="Times New Roman"/>
          <w:sz w:val="28"/>
          <w:szCs w:val="28"/>
        </w:rPr>
        <w:t xml:space="preserve">в том числе поступающих в нее лиц (далее – Положение) определяет порядок ознакомления с документами,  с ходом и содержанием тренировочного процесса в </w:t>
      </w:r>
      <w:r w:rsidR="00445821" w:rsidRPr="00445821">
        <w:rPr>
          <w:rFonts w:ascii="Times New Roman" w:eastAsia="Calibri" w:hAnsi="Times New Roman"/>
          <w:sz w:val="28"/>
          <w:szCs w:val="28"/>
        </w:rPr>
        <w:t>муниципально</w:t>
      </w:r>
      <w:r w:rsidR="00445821">
        <w:rPr>
          <w:rFonts w:ascii="Times New Roman" w:eastAsia="Calibri" w:hAnsi="Times New Roman"/>
          <w:sz w:val="28"/>
          <w:szCs w:val="28"/>
        </w:rPr>
        <w:t>м</w:t>
      </w:r>
      <w:r w:rsidR="00445821" w:rsidRPr="00445821">
        <w:rPr>
          <w:rFonts w:ascii="Times New Roman" w:eastAsia="Calibri" w:hAnsi="Times New Roman"/>
          <w:sz w:val="28"/>
          <w:szCs w:val="28"/>
        </w:rPr>
        <w:t xml:space="preserve"> </w:t>
      </w:r>
      <w:r w:rsidR="00445821">
        <w:rPr>
          <w:rFonts w:ascii="Times New Roman" w:eastAsia="Calibri" w:hAnsi="Times New Roman"/>
          <w:sz w:val="28"/>
          <w:szCs w:val="28"/>
        </w:rPr>
        <w:t>бюджетно</w:t>
      </w:r>
      <w:r w:rsidR="00445821">
        <w:rPr>
          <w:rFonts w:ascii="Times New Roman" w:eastAsia="Calibri" w:hAnsi="Times New Roman"/>
          <w:sz w:val="28"/>
          <w:szCs w:val="28"/>
        </w:rPr>
        <w:t>м</w:t>
      </w:r>
      <w:r w:rsidR="00445821" w:rsidRPr="00445821">
        <w:rPr>
          <w:rFonts w:ascii="Times New Roman" w:eastAsia="Calibri" w:hAnsi="Times New Roman"/>
          <w:sz w:val="28"/>
          <w:szCs w:val="28"/>
        </w:rPr>
        <w:t xml:space="preserve">   учреждени</w:t>
      </w:r>
      <w:r w:rsidR="00445821">
        <w:rPr>
          <w:rFonts w:ascii="Times New Roman" w:eastAsia="Calibri" w:hAnsi="Times New Roman"/>
          <w:sz w:val="28"/>
          <w:szCs w:val="28"/>
        </w:rPr>
        <w:t>и</w:t>
      </w:r>
      <w:r w:rsidR="00445821" w:rsidRPr="00445821">
        <w:rPr>
          <w:rFonts w:ascii="Times New Roman" w:eastAsia="Calibri" w:hAnsi="Times New Roman"/>
          <w:sz w:val="28"/>
          <w:szCs w:val="28"/>
        </w:rPr>
        <w:t xml:space="preserve"> «Спортивная  школа </w:t>
      </w:r>
      <w:r w:rsidR="00445821">
        <w:rPr>
          <w:rFonts w:ascii="Times New Roman" w:eastAsia="Calibri" w:hAnsi="Times New Roman"/>
          <w:sz w:val="28"/>
          <w:szCs w:val="28"/>
        </w:rPr>
        <w:t>олимпийского резерва № 9 «Академия футбола</w:t>
      </w:r>
      <w:r w:rsidR="00445821" w:rsidRPr="00445821">
        <w:rPr>
          <w:rFonts w:ascii="Times New Roman" w:eastAsia="Calibri" w:hAnsi="Times New Roman"/>
          <w:sz w:val="28"/>
          <w:szCs w:val="28"/>
        </w:rPr>
        <w:t>»</w:t>
      </w:r>
      <w:r w:rsidR="00445821" w:rsidRPr="00445821">
        <w:rPr>
          <w:rFonts w:ascii="Times New Roman" w:hAnsi="Times New Roman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>(далее - Учреждение).</w:t>
      </w:r>
    </w:p>
    <w:p w:rsidR="00445821" w:rsidRDefault="00445821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62A" w:rsidRPr="00445821" w:rsidRDefault="00C9462A" w:rsidP="0044582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821">
        <w:rPr>
          <w:rFonts w:ascii="Times New Roman" w:hAnsi="Times New Roman"/>
          <w:sz w:val="28"/>
          <w:szCs w:val="28"/>
        </w:rPr>
        <w:t>1.2.</w:t>
      </w:r>
      <w:r w:rsidR="00445821">
        <w:rPr>
          <w:rFonts w:ascii="Times New Roman" w:hAnsi="Times New Roman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>Настоящее Положение разработано в соответствии с письмом Министерства спорта России от 12.05.2014 №ВМ -04-10/2554 «О направлении Методических рекомендаций по организации спортивной подготовки в Российской Федерации»; с Федеральным законом от 29 декабря 2012 г. № 273-ФЗ «Об образовании в Российской Федерации» (статьи 34 ч. 1 п.18, ст.55 ч.2</w:t>
      </w:r>
      <w:r w:rsidR="00445821">
        <w:rPr>
          <w:rFonts w:ascii="Times New Roman" w:hAnsi="Times New Roman"/>
          <w:sz w:val="28"/>
          <w:szCs w:val="28"/>
        </w:rPr>
        <w:t>)</w:t>
      </w:r>
      <w:r w:rsidRPr="00445821">
        <w:rPr>
          <w:rFonts w:ascii="Times New Roman" w:hAnsi="Times New Roman"/>
          <w:sz w:val="28"/>
          <w:szCs w:val="28"/>
        </w:rPr>
        <w:t xml:space="preserve"> и уставом  Учреждения.</w:t>
      </w:r>
    </w:p>
    <w:p w:rsidR="00445821" w:rsidRDefault="00445821" w:rsidP="0044582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462A" w:rsidRPr="00445821" w:rsidRDefault="00C9462A" w:rsidP="00445821">
      <w:pPr>
        <w:suppressAutoHyphens/>
        <w:autoSpaceDE w:val="0"/>
        <w:spacing w:after="0" w:line="240" w:lineRule="auto"/>
        <w:ind w:firstLine="426"/>
        <w:jc w:val="both"/>
        <w:rPr>
          <w:rStyle w:val="a9"/>
          <w:rFonts w:ascii="Times New Roman" w:hAnsi="Times New Roman"/>
          <w:color w:val="C6D9F1"/>
          <w:sz w:val="28"/>
          <w:szCs w:val="28"/>
        </w:rPr>
      </w:pPr>
      <w:r w:rsidRPr="00445821">
        <w:rPr>
          <w:rFonts w:ascii="Times New Roman" w:hAnsi="Times New Roman"/>
          <w:color w:val="000000"/>
          <w:sz w:val="28"/>
          <w:szCs w:val="28"/>
        </w:rPr>
        <w:t>1.3.</w:t>
      </w:r>
      <w:r w:rsidR="0044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>Учреждение</w:t>
      </w:r>
      <w:r w:rsidRPr="00445821">
        <w:rPr>
          <w:rFonts w:ascii="Times New Roman" w:hAnsi="Times New Roman"/>
          <w:sz w:val="28"/>
          <w:szCs w:val="28"/>
          <w:lang w:eastAsia="ar-SA"/>
        </w:rPr>
        <w:t xml:space="preserve"> информирует поступающих и (или) их родителей (законных представителей) о настоящем Положении путем его размещения в сети Интернет на официальном сайте</w:t>
      </w:r>
      <w:r w:rsidRPr="00445821">
        <w:rPr>
          <w:rFonts w:ascii="Times New Roman" w:hAnsi="Times New Roman"/>
          <w:color w:val="000000"/>
          <w:sz w:val="28"/>
          <w:szCs w:val="28"/>
        </w:rPr>
        <w:t>.</w:t>
      </w:r>
    </w:p>
    <w:p w:rsidR="00445821" w:rsidRDefault="00445821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462A" w:rsidRPr="00445821" w:rsidRDefault="00C9462A" w:rsidP="0044582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45821">
        <w:rPr>
          <w:rFonts w:ascii="Times New Roman" w:hAnsi="Times New Roman"/>
          <w:sz w:val="28"/>
          <w:szCs w:val="28"/>
          <w:lang w:eastAsia="ar-SA"/>
        </w:rPr>
        <w:t>1.4.</w:t>
      </w:r>
      <w:r w:rsidR="00DF6D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45821">
        <w:rPr>
          <w:rFonts w:ascii="Times New Roman" w:hAnsi="Times New Roman"/>
          <w:sz w:val="28"/>
          <w:szCs w:val="28"/>
          <w:lang w:eastAsia="ar-SA"/>
        </w:rPr>
        <w:t>Настоящее Положение разработано для соблюдения прав лиц, проходящих спортивную подготовку, родителей (законных представителей</w:t>
      </w:r>
      <w:r w:rsidR="00445821">
        <w:rPr>
          <w:rFonts w:ascii="Times New Roman" w:hAnsi="Times New Roman"/>
          <w:sz w:val="28"/>
          <w:szCs w:val="28"/>
          <w:lang w:eastAsia="ar-SA"/>
        </w:rPr>
        <w:t>).</w:t>
      </w:r>
    </w:p>
    <w:p w:rsidR="00C9462A" w:rsidRPr="00445821" w:rsidRDefault="00C9462A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5821" w:rsidRDefault="00C9462A" w:rsidP="004458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5821">
        <w:rPr>
          <w:rFonts w:ascii="Times New Roman" w:hAnsi="Times New Roman"/>
          <w:b/>
          <w:sz w:val="28"/>
          <w:szCs w:val="28"/>
        </w:rPr>
        <w:t>2.</w:t>
      </w:r>
      <w:r w:rsidR="00445821">
        <w:rPr>
          <w:rFonts w:ascii="Times New Roman" w:hAnsi="Times New Roman"/>
          <w:b/>
          <w:sz w:val="28"/>
          <w:szCs w:val="28"/>
        </w:rPr>
        <w:t xml:space="preserve"> Порядок ознакомления</w:t>
      </w:r>
    </w:p>
    <w:p w:rsidR="00445821" w:rsidRDefault="00445821" w:rsidP="004458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462A" w:rsidRPr="00445821" w:rsidRDefault="00C9462A" w:rsidP="0044582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45821">
        <w:rPr>
          <w:rFonts w:ascii="Times New Roman" w:hAnsi="Times New Roman"/>
          <w:sz w:val="28"/>
          <w:szCs w:val="28"/>
        </w:rPr>
        <w:t>2.1.</w:t>
      </w:r>
      <w:r w:rsidR="00445821">
        <w:rPr>
          <w:rFonts w:ascii="Times New Roman" w:hAnsi="Times New Roman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 xml:space="preserve">При поступлении детей в Учреждение администрация </w:t>
      </w:r>
      <w:r w:rsidR="00445821">
        <w:rPr>
          <w:rFonts w:ascii="Times New Roman" w:eastAsia="Calibri" w:hAnsi="Times New Roman"/>
          <w:sz w:val="28"/>
          <w:szCs w:val="28"/>
        </w:rPr>
        <w:t>Учреждения</w:t>
      </w:r>
      <w:r w:rsidRPr="00445821">
        <w:rPr>
          <w:rFonts w:ascii="Times New Roman" w:hAnsi="Times New Roman"/>
          <w:sz w:val="28"/>
          <w:szCs w:val="28"/>
        </w:rPr>
        <w:t xml:space="preserve"> знакомит родителей (законных представителей), в том числе через информационные системы общего </w:t>
      </w:r>
      <w:r w:rsidR="00DF6DEA" w:rsidRPr="00445821">
        <w:rPr>
          <w:rFonts w:ascii="Times New Roman" w:hAnsi="Times New Roman"/>
          <w:sz w:val="28"/>
          <w:szCs w:val="28"/>
        </w:rPr>
        <w:t>пользования с</w:t>
      </w:r>
      <w:r w:rsidRPr="00445821">
        <w:rPr>
          <w:rFonts w:ascii="Times New Roman" w:hAnsi="Times New Roman"/>
          <w:sz w:val="28"/>
          <w:szCs w:val="28"/>
        </w:rPr>
        <w:t>:</w:t>
      </w:r>
    </w:p>
    <w:p w:rsidR="00C9462A" w:rsidRPr="00445821" w:rsidRDefault="00445821" w:rsidP="004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462A" w:rsidRPr="00445821">
        <w:rPr>
          <w:rFonts w:ascii="Times New Roman" w:hAnsi="Times New Roman"/>
          <w:sz w:val="28"/>
          <w:szCs w:val="28"/>
        </w:rPr>
        <w:t>уставом Учреждения;</w:t>
      </w:r>
    </w:p>
    <w:p w:rsidR="00C9462A" w:rsidRPr="00445821" w:rsidRDefault="00445821" w:rsidP="004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9462A" w:rsidRPr="00445821">
        <w:rPr>
          <w:rFonts w:ascii="Times New Roman" w:hAnsi="Times New Roman"/>
          <w:sz w:val="28"/>
          <w:szCs w:val="28"/>
        </w:rPr>
        <w:t>локальными актами, регламентирующими осуществление тренировочного процесса;</w:t>
      </w:r>
    </w:p>
    <w:p w:rsidR="00C9462A" w:rsidRPr="00445821" w:rsidRDefault="00445821" w:rsidP="004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462A" w:rsidRPr="00445821">
        <w:rPr>
          <w:rFonts w:ascii="Times New Roman" w:hAnsi="Times New Roman"/>
          <w:color w:val="000000"/>
          <w:sz w:val="28"/>
          <w:szCs w:val="28"/>
        </w:rPr>
        <w:t>положениями, касающимися деятельности, прав, обязанностей и ответственности лиц и/или родителей (законных представителей).</w:t>
      </w:r>
    </w:p>
    <w:p w:rsidR="00445821" w:rsidRDefault="00445821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62A" w:rsidRPr="00445821" w:rsidRDefault="00C9462A" w:rsidP="0044582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45821">
        <w:rPr>
          <w:rFonts w:ascii="Times New Roman" w:hAnsi="Times New Roman"/>
          <w:sz w:val="28"/>
          <w:szCs w:val="28"/>
        </w:rPr>
        <w:t>2.2.</w:t>
      </w:r>
      <w:r w:rsidR="00445821">
        <w:rPr>
          <w:rFonts w:ascii="Times New Roman" w:hAnsi="Times New Roman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C9462A" w:rsidRPr="00445821" w:rsidRDefault="00C9462A" w:rsidP="004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5821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9462A" w:rsidRPr="00445821" w:rsidRDefault="00C9462A" w:rsidP="0044582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821">
        <w:rPr>
          <w:rFonts w:ascii="Times New Roman" w:hAnsi="Times New Roman"/>
          <w:sz w:val="28"/>
          <w:szCs w:val="28"/>
          <w:lang w:eastAsia="ar-SA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445821" w:rsidRDefault="00445821" w:rsidP="004458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462A" w:rsidRPr="00445821" w:rsidRDefault="00C9462A" w:rsidP="004458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5821">
        <w:rPr>
          <w:rFonts w:ascii="Times New Roman" w:hAnsi="Times New Roman"/>
          <w:sz w:val="28"/>
          <w:szCs w:val="28"/>
          <w:lang w:eastAsia="ar-SA"/>
        </w:rPr>
        <w:t>2.3.</w:t>
      </w:r>
      <w:r w:rsidR="00445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45821">
        <w:rPr>
          <w:rFonts w:ascii="Times New Roman" w:hAnsi="Times New Roman"/>
          <w:sz w:val="28"/>
          <w:szCs w:val="28"/>
          <w:lang w:eastAsia="ar-SA"/>
        </w:rPr>
        <w:t xml:space="preserve">С целью ознакомления поступающих и (или) их родителей </w:t>
      </w:r>
      <w:r w:rsidRPr="00445821">
        <w:rPr>
          <w:rFonts w:ascii="Times New Roman" w:hAnsi="Times New Roman"/>
          <w:color w:val="000000"/>
          <w:sz w:val="28"/>
          <w:szCs w:val="28"/>
          <w:lang w:eastAsia="ar-SA"/>
        </w:rPr>
        <w:t>(законных представителей)</w:t>
      </w:r>
      <w:r w:rsidRPr="00445821">
        <w:rPr>
          <w:rFonts w:ascii="Times New Roman" w:hAnsi="Times New Roman"/>
          <w:sz w:val="28"/>
          <w:szCs w:val="28"/>
          <w:lang w:eastAsia="ar-SA"/>
        </w:rPr>
        <w:t xml:space="preserve"> с указанными в п.2.1 документами, </w:t>
      </w:r>
      <w:r w:rsidRPr="00445821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Pr="00445821">
        <w:rPr>
          <w:rFonts w:ascii="Times New Roman" w:hAnsi="Times New Roman"/>
          <w:sz w:val="28"/>
          <w:szCs w:val="28"/>
          <w:lang w:eastAsia="ar-SA"/>
        </w:rPr>
        <w:t xml:space="preserve">размещает их копии в сети Интернет на своем официальном сайте </w:t>
      </w:r>
    </w:p>
    <w:p w:rsidR="00C9462A" w:rsidRPr="00445821" w:rsidRDefault="00C9462A" w:rsidP="00445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821">
        <w:rPr>
          <w:rFonts w:ascii="Times New Roman" w:hAnsi="Times New Roman"/>
          <w:sz w:val="28"/>
          <w:szCs w:val="28"/>
          <w:lang w:eastAsia="ar-SA"/>
        </w:rPr>
        <w:t xml:space="preserve">Родители (законные представители) знакомятся с документами Учреждения на официальном сайте </w:t>
      </w:r>
      <w:r w:rsidRPr="00445821">
        <w:rPr>
          <w:rFonts w:ascii="Times New Roman" w:hAnsi="Times New Roman"/>
          <w:sz w:val="28"/>
          <w:szCs w:val="28"/>
        </w:rPr>
        <w:t xml:space="preserve">Учреждения </w:t>
      </w:r>
      <w:r w:rsidRPr="00445821">
        <w:rPr>
          <w:rFonts w:ascii="Times New Roman" w:hAnsi="Times New Roman"/>
          <w:sz w:val="28"/>
          <w:szCs w:val="28"/>
          <w:lang w:eastAsia="ar-SA"/>
        </w:rPr>
        <w:t xml:space="preserve">и/или в администрации Учреждения в течение 3 (трёх) рабочих дней с момента подачи заявления на прохождение спортивной подготовки в Учреждении. </w:t>
      </w:r>
    </w:p>
    <w:p w:rsidR="00C9462A" w:rsidRPr="00445821" w:rsidRDefault="00C9462A" w:rsidP="00445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821">
        <w:rPr>
          <w:rFonts w:ascii="Times New Roman" w:hAnsi="Times New Roman"/>
          <w:sz w:val="28"/>
          <w:szCs w:val="28"/>
          <w:lang w:eastAsia="ar-SA"/>
        </w:rPr>
        <w:t xml:space="preserve">В случае внесений изменений в документы, регламентирующие ход и содержание </w:t>
      </w:r>
      <w:r w:rsidR="00445821" w:rsidRPr="00445821">
        <w:rPr>
          <w:rFonts w:ascii="Times New Roman" w:hAnsi="Times New Roman"/>
          <w:sz w:val="28"/>
          <w:szCs w:val="28"/>
          <w:lang w:eastAsia="ar-SA"/>
        </w:rPr>
        <w:t>тренировочного процесса</w:t>
      </w:r>
      <w:r w:rsidRPr="00445821">
        <w:rPr>
          <w:rFonts w:ascii="Times New Roman" w:hAnsi="Times New Roman"/>
          <w:sz w:val="28"/>
          <w:szCs w:val="28"/>
          <w:lang w:eastAsia="ar-SA"/>
        </w:rPr>
        <w:t xml:space="preserve">, родители (законные представители) знакомятся с данными документами в новой редакции в течение 10 (десяти) </w:t>
      </w:r>
      <w:r w:rsidR="00445821" w:rsidRPr="00445821">
        <w:rPr>
          <w:rFonts w:ascii="Times New Roman" w:hAnsi="Times New Roman"/>
          <w:sz w:val="28"/>
          <w:szCs w:val="28"/>
          <w:lang w:eastAsia="ar-SA"/>
        </w:rPr>
        <w:t>рабочих дней</w:t>
      </w:r>
      <w:r w:rsidRPr="00445821">
        <w:rPr>
          <w:rFonts w:ascii="Times New Roman" w:hAnsi="Times New Roman"/>
          <w:sz w:val="28"/>
          <w:szCs w:val="28"/>
          <w:lang w:eastAsia="ar-SA"/>
        </w:rPr>
        <w:t>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445821" w:rsidRDefault="00445821" w:rsidP="004458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62A" w:rsidRPr="00445821" w:rsidRDefault="00C9462A" w:rsidP="004458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821">
        <w:rPr>
          <w:rFonts w:ascii="Times New Roman" w:hAnsi="Times New Roman"/>
          <w:color w:val="000000"/>
          <w:sz w:val="28"/>
          <w:szCs w:val="28"/>
        </w:rPr>
        <w:t>2.4.</w:t>
      </w:r>
      <w:r w:rsidR="0044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21">
        <w:rPr>
          <w:rFonts w:ascii="Times New Roman" w:hAnsi="Times New Roman"/>
          <w:color w:val="000000"/>
          <w:sz w:val="28"/>
          <w:szCs w:val="28"/>
        </w:rPr>
        <w:t xml:space="preserve">Основными требованиями к информированию </w:t>
      </w:r>
      <w:r w:rsidRPr="00445821">
        <w:rPr>
          <w:rFonts w:ascii="Times New Roman" w:hAnsi="Times New Roman"/>
          <w:sz w:val="28"/>
          <w:szCs w:val="28"/>
          <w:lang w:eastAsia="ar-SA"/>
        </w:rPr>
        <w:t>лиц, родителей (законных представителей)</w:t>
      </w:r>
      <w:r w:rsidRPr="00445821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C9462A" w:rsidRPr="00445821" w:rsidRDefault="00445821" w:rsidP="004458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462A" w:rsidRPr="00445821">
        <w:rPr>
          <w:rFonts w:ascii="Times New Roman" w:hAnsi="Times New Roman"/>
          <w:color w:val="000000"/>
          <w:sz w:val="28"/>
          <w:szCs w:val="28"/>
        </w:rPr>
        <w:t>достоверность и полнота предоставления информации;</w:t>
      </w:r>
    </w:p>
    <w:p w:rsidR="00C9462A" w:rsidRPr="00445821" w:rsidRDefault="00445821" w:rsidP="004458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462A" w:rsidRPr="00445821">
        <w:rPr>
          <w:rFonts w:ascii="Times New Roman" w:hAnsi="Times New Roman"/>
          <w:color w:val="000000"/>
          <w:sz w:val="28"/>
          <w:szCs w:val="28"/>
        </w:rPr>
        <w:t>четкость в изложении информации;</w:t>
      </w:r>
    </w:p>
    <w:p w:rsidR="00C9462A" w:rsidRPr="00445821" w:rsidRDefault="00445821" w:rsidP="004458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462A" w:rsidRPr="00445821">
        <w:rPr>
          <w:rFonts w:ascii="Times New Roman" w:hAnsi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C9462A" w:rsidRPr="00445821" w:rsidRDefault="00445821" w:rsidP="00445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462A" w:rsidRPr="00445821">
        <w:rPr>
          <w:rFonts w:ascii="Times New Roman" w:hAnsi="Times New Roman"/>
          <w:color w:val="000000"/>
          <w:sz w:val="28"/>
          <w:szCs w:val="28"/>
        </w:rPr>
        <w:t>оперативность предоставления информации</w:t>
      </w:r>
      <w:r w:rsidR="00C9462A" w:rsidRPr="00445821">
        <w:rPr>
          <w:rFonts w:ascii="Times New Roman" w:hAnsi="Times New Roman"/>
          <w:sz w:val="28"/>
          <w:szCs w:val="28"/>
          <w:lang w:eastAsia="ar-SA"/>
        </w:rPr>
        <w:t>.</w:t>
      </w:r>
    </w:p>
    <w:p w:rsidR="00445821" w:rsidRDefault="00445821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62A" w:rsidRPr="00445821" w:rsidRDefault="00C9462A" w:rsidP="0044582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45821">
        <w:rPr>
          <w:rFonts w:ascii="Times New Roman" w:hAnsi="Times New Roman"/>
          <w:sz w:val="28"/>
          <w:szCs w:val="28"/>
        </w:rPr>
        <w:t>2.5.</w:t>
      </w:r>
      <w:r w:rsidR="00445821">
        <w:rPr>
          <w:rFonts w:ascii="Times New Roman" w:hAnsi="Times New Roman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>Учреждение проводит для родителей консультации по нормативно-правовым документам через родительские собрания, личные консультации у администрации.</w:t>
      </w:r>
    </w:p>
    <w:p w:rsidR="00445821" w:rsidRDefault="00445821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62A" w:rsidRPr="00445821" w:rsidRDefault="00C9462A" w:rsidP="0044582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45821">
        <w:rPr>
          <w:rFonts w:ascii="Times New Roman" w:hAnsi="Times New Roman"/>
          <w:sz w:val="28"/>
          <w:szCs w:val="28"/>
        </w:rPr>
        <w:t>2.6.</w:t>
      </w:r>
      <w:r w:rsidR="00445821">
        <w:rPr>
          <w:rFonts w:ascii="Times New Roman" w:hAnsi="Times New Roman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>С целью ознакомления с ходом и содержанием тренировочного процесса Учреждение проводит:</w:t>
      </w:r>
    </w:p>
    <w:p w:rsidR="00C9462A" w:rsidRPr="00445821" w:rsidRDefault="00445821" w:rsidP="004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462A" w:rsidRPr="00445821">
        <w:rPr>
          <w:rFonts w:ascii="Times New Roman" w:hAnsi="Times New Roman"/>
          <w:sz w:val="28"/>
          <w:szCs w:val="28"/>
        </w:rPr>
        <w:t>совместные мероприятия с родителями, конкурсы;</w:t>
      </w:r>
    </w:p>
    <w:p w:rsidR="00C9462A" w:rsidRPr="00445821" w:rsidRDefault="00D354C7" w:rsidP="004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дни, соревнования.</w:t>
      </w:r>
    </w:p>
    <w:p w:rsidR="00C9462A" w:rsidRPr="00445821" w:rsidRDefault="00C9462A" w:rsidP="00D354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5821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354C7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D354C7" w:rsidRDefault="00D354C7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62A" w:rsidRPr="00445821" w:rsidRDefault="00C9462A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5821">
        <w:rPr>
          <w:rFonts w:ascii="Times New Roman" w:hAnsi="Times New Roman"/>
          <w:sz w:val="28"/>
          <w:szCs w:val="28"/>
        </w:rPr>
        <w:t>3.1.</w:t>
      </w:r>
      <w:r w:rsidR="00D354C7">
        <w:rPr>
          <w:rFonts w:ascii="Times New Roman" w:hAnsi="Times New Roman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>Срок действия Положения не ограничен.</w:t>
      </w:r>
    </w:p>
    <w:p w:rsidR="00D354C7" w:rsidRDefault="00D354C7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62A" w:rsidRPr="00445821" w:rsidRDefault="00C9462A" w:rsidP="004458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5821">
        <w:rPr>
          <w:rFonts w:ascii="Times New Roman" w:hAnsi="Times New Roman"/>
          <w:sz w:val="28"/>
          <w:szCs w:val="28"/>
        </w:rPr>
        <w:t>3.2.</w:t>
      </w:r>
      <w:r w:rsidR="00D354C7">
        <w:rPr>
          <w:rFonts w:ascii="Times New Roman" w:hAnsi="Times New Roman"/>
          <w:sz w:val="28"/>
          <w:szCs w:val="28"/>
        </w:rPr>
        <w:t xml:space="preserve"> </w:t>
      </w:r>
      <w:r w:rsidRPr="00445821">
        <w:rPr>
          <w:rFonts w:ascii="Times New Roman" w:hAnsi="Times New Roman"/>
          <w:sz w:val="28"/>
          <w:szCs w:val="28"/>
        </w:rPr>
        <w:t>При изменении законодательства в акт вносятся изменения в установленном законом порядке.</w:t>
      </w:r>
    </w:p>
    <w:p w:rsidR="00C9462A" w:rsidRPr="00445821" w:rsidRDefault="00C9462A" w:rsidP="00445821">
      <w:pPr>
        <w:jc w:val="both"/>
        <w:rPr>
          <w:sz w:val="28"/>
          <w:szCs w:val="28"/>
        </w:rPr>
      </w:pPr>
    </w:p>
    <w:p w:rsidR="00E13E30" w:rsidRPr="00445821" w:rsidRDefault="00E13E30" w:rsidP="00445821">
      <w:pPr>
        <w:shd w:val="clear" w:color="auto" w:fill="FFFFFF"/>
        <w:spacing w:after="660" w:line="317" w:lineRule="exact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13E30" w:rsidRPr="00445821" w:rsidSect="00445821">
      <w:pgSz w:w="11909" w:h="16834"/>
      <w:pgMar w:top="993" w:right="852" w:bottom="1135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54432B2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" w15:restartNumberingAfterBreak="0">
    <w:nsid w:val="00000003"/>
    <w:multiLevelType w:val="multilevel"/>
    <w:tmpl w:val="58645656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2" w15:restartNumberingAfterBreak="0">
    <w:nsid w:val="00000005"/>
    <w:multiLevelType w:val="multilevel"/>
    <w:tmpl w:val="7CF8A964"/>
    <w:lvl w:ilvl="0">
      <w:start w:val="1"/>
      <w:numFmt w:val="decimal"/>
      <w:lvlText w:val="5.%1."/>
      <w:lvlJc w:val="left"/>
      <w:rPr>
        <w:sz w:val="28"/>
        <w:szCs w:val="28"/>
      </w:rPr>
    </w:lvl>
    <w:lvl w:ilvl="1">
      <w:start w:val="1"/>
      <w:numFmt w:val="decimal"/>
      <w:lvlText w:val="5.%1."/>
      <w:lvlJc w:val="left"/>
      <w:rPr>
        <w:sz w:val="28"/>
        <w:szCs w:val="28"/>
      </w:rPr>
    </w:lvl>
    <w:lvl w:ilvl="2">
      <w:start w:val="1"/>
      <w:numFmt w:val="decimal"/>
      <w:lvlText w:val="5.%1."/>
      <w:lvlJc w:val="left"/>
      <w:rPr>
        <w:sz w:val="28"/>
        <w:szCs w:val="28"/>
      </w:rPr>
    </w:lvl>
    <w:lvl w:ilvl="3">
      <w:start w:val="1"/>
      <w:numFmt w:val="decimal"/>
      <w:lvlText w:val="5.%1."/>
      <w:lvlJc w:val="left"/>
      <w:rPr>
        <w:sz w:val="28"/>
        <w:szCs w:val="28"/>
      </w:rPr>
    </w:lvl>
    <w:lvl w:ilvl="4">
      <w:start w:val="1"/>
      <w:numFmt w:val="decimal"/>
      <w:lvlText w:val="5.%1."/>
      <w:lvlJc w:val="left"/>
      <w:rPr>
        <w:sz w:val="28"/>
        <w:szCs w:val="28"/>
      </w:rPr>
    </w:lvl>
    <w:lvl w:ilvl="5">
      <w:start w:val="1"/>
      <w:numFmt w:val="decimal"/>
      <w:lvlText w:val="5.%1."/>
      <w:lvlJc w:val="left"/>
      <w:rPr>
        <w:sz w:val="28"/>
        <w:szCs w:val="28"/>
      </w:rPr>
    </w:lvl>
    <w:lvl w:ilvl="6">
      <w:start w:val="1"/>
      <w:numFmt w:val="decimal"/>
      <w:lvlText w:val="5.%1."/>
      <w:lvlJc w:val="left"/>
      <w:rPr>
        <w:sz w:val="28"/>
        <w:szCs w:val="28"/>
      </w:rPr>
    </w:lvl>
    <w:lvl w:ilvl="7">
      <w:start w:val="1"/>
      <w:numFmt w:val="decimal"/>
      <w:lvlText w:val="5.%1."/>
      <w:lvlJc w:val="left"/>
      <w:rPr>
        <w:sz w:val="28"/>
        <w:szCs w:val="28"/>
      </w:rPr>
    </w:lvl>
    <w:lvl w:ilvl="8">
      <w:start w:val="1"/>
      <w:numFmt w:val="decimal"/>
      <w:lvlText w:val="5.%1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AE"/>
    <w:rsid w:val="001E31AE"/>
    <w:rsid w:val="002673C8"/>
    <w:rsid w:val="00445821"/>
    <w:rsid w:val="005F7770"/>
    <w:rsid w:val="006D1A2E"/>
    <w:rsid w:val="00A05E52"/>
    <w:rsid w:val="00A72E9F"/>
    <w:rsid w:val="00B55A2F"/>
    <w:rsid w:val="00C9462A"/>
    <w:rsid w:val="00D354C7"/>
    <w:rsid w:val="00DF6DEA"/>
    <w:rsid w:val="00E13E30"/>
    <w:rsid w:val="00E6298E"/>
    <w:rsid w:val="00E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DC75"/>
  <w15:docId w15:val="{37A3BC8F-A200-4182-9CFD-9AAEC405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3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13E30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uiPriority w:val="99"/>
    <w:rsid w:val="00E13E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3E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7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E9F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C9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ЭМЭСАЙ</dc:creator>
  <cp:keywords/>
  <dc:description/>
  <cp:lastModifiedBy>123</cp:lastModifiedBy>
  <cp:revision>3</cp:revision>
  <cp:lastPrinted>2019-02-06T06:29:00Z</cp:lastPrinted>
  <dcterms:created xsi:type="dcterms:W3CDTF">2019-02-06T06:28:00Z</dcterms:created>
  <dcterms:modified xsi:type="dcterms:W3CDTF">2019-02-06T06:30:00Z</dcterms:modified>
</cp:coreProperties>
</file>